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606AA5" w:rsidRPr="00606AA5" w:rsidRDefault="00606AA5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  <w:lang w:val="en-US"/>
        </w:rPr>
      </w:pPr>
      <w:r w:rsidRPr="00606AA5">
        <w:rPr>
          <w:b/>
          <w:color w:val="555555"/>
          <w:sz w:val="20"/>
          <w:szCs w:val="20"/>
          <w:shd w:val="clear" w:color="auto" w:fill="FFFFFF"/>
        </w:rPr>
        <w:t>SITO WEB</w:t>
      </w:r>
      <w:r w:rsidRPr="00606AA5">
        <w:rPr>
          <w:color w:val="555555"/>
          <w:sz w:val="20"/>
          <w:szCs w:val="20"/>
          <w:shd w:val="clear" w:color="auto" w:fill="FFFFFF"/>
          <w:lang w:val="en-US"/>
        </w:rPr>
        <w:t>: www.assogenitori.org</w:t>
      </w:r>
    </w:p>
    <w:p w:rsidR="00C828AB" w:rsidRPr="00606AA5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  <w:lang w:val="en-US"/>
        </w:rPr>
      </w:pPr>
    </w:p>
    <w:p w:rsidR="00FE569E" w:rsidRPr="00606AA5" w:rsidRDefault="00FE569E" w:rsidP="00FE569E">
      <w:pPr>
        <w:jc w:val="right"/>
        <w:rPr>
          <w:rFonts w:cs="Arial"/>
          <w:sz w:val="28"/>
          <w:szCs w:val="28"/>
          <w:u w:val="single"/>
          <w:lang w:val="en-US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270620">
        <w:rPr>
          <w:rFonts w:ascii="Arial" w:hAnsi="Arial" w:cs="Arial"/>
          <w:b/>
          <w:sz w:val="28"/>
          <w:szCs w:val="28"/>
          <w:u w:val="single"/>
        </w:rPr>
        <w:t>09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270620">
        <w:rPr>
          <w:rFonts w:ascii="Arial" w:hAnsi="Arial" w:cs="Arial"/>
          <w:b/>
          <w:sz w:val="28"/>
          <w:szCs w:val="28"/>
          <w:u w:val="single"/>
        </w:rPr>
        <w:t>02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654909">
        <w:rPr>
          <w:rFonts w:ascii="Arial" w:hAnsi="Arial" w:cs="Arial"/>
          <w:b/>
          <w:sz w:val="28"/>
          <w:szCs w:val="28"/>
          <w:u w:val="single"/>
        </w:rPr>
        <w:t>24</w:t>
      </w:r>
    </w:p>
    <w:p w:rsidR="00D33E74" w:rsidRDefault="00A47EA5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</w:t>
      </w:r>
      <w:r w:rsidR="00270620">
        <w:rPr>
          <w:rFonts w:ascii="Arial" w:hAnsi="Arial" w:cs="Arial"/>
          <w:b/>
          <w:sz w:val="28"/>
          <w:szCs w:val="28"/>
          <w:u w:val="single"/>
        </w:rPr>
        <w:t>002</w:t>
      </w:r>
      <w:r w:rsidR="006667ED">
        <w:rPr>
          <w:rFonts w:ascii="Arial" w:hAnsi="Arial" w:cs="Arial"/>
          <w:b/>
          <w:sz w:val="28"/>
          <w:szCs w:val="28"/>
          <w:u w:val="single"/>
        </w:rPr>
        <w:t>/2024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92C06" w:rsidRPr="00F42ACE">
        <w:rPr>
          <w:rFonts w:ascii="Arial" w:hAnsi="Arial" w:cs="Arial"/>
          <w:b/>
          <w:u w:val="single"/>
        </w:rPr>
        <w:t xml:space="preserve">DEL </w:t>
      </w:r>
      <w:r w:rsidR="00DD4EA5" w:rsidRPr="00F42ACE">
        <w:rPr>
          <w:rFonts w:ascii="Arial" w:hAnsi="Arial" w:cs="Arial"/>
          <w:b/>
          <w:u w:val="single"/>
        </w:rPr>
        <w:t>DIRETTIVO</w:t>
      </w:r>
      <w:r w:rsidR="006278A7">
        <w:rPr>
          <w:rFonts w:ascii="Arial" w:hAnsi="Arial" w:cs="Arial"/>
          <w:b/>
          <w:u w:val="single"/>
        </w:rPr>
        <w:t xml:space="preserve">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270620">
        <w:rPr>
          <w:rFonts w:ascii="Arial" w:hAnsi="Arial" w:cs="Arial"/>
          <w:b/>
        </w:rPr>
        <w:t>05/02</w:t>
      </w:r>
      <w:r w:rsidR="00654909">
        <w:rPr>
          <w:rFonts w:ascii="Arial" w:hAnsi="Arial" w:cs="Arial"/>
          <w:b/>
        </w:rPr>
        <w:t>/24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654909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654909">
        <w:rPr>
          <w:rFonts w:ascii="Arial" w:hAnsi="Arial" w:cs="Arial"/>
          <w:b/>
        </w:rPr>
        <w:t>45</w:t>
      </w:r>
      <w:r w:rsidR="00C13C42" w:rsidRPr="002B5EEA">
        <w:rPr>
          <w:rFonts w:ascii="Arial" w:hAnsi="Arial" w:cs="Arial"/>
          <w:b/>
        </w:rPr>
        <w:t xml:space="preserve"> </w:t>
      </w:r>
      <w:r w:rsidR="00C13C42" w:rsidRPr="00654909">
        <w:rPr>
          <w:rFonts w:ascii="Arial" w:hAnsi="Arial" w:cs="Arial"/>
        </w:rPr>
        <w:t xml:space="preserve">presso </w:t>
      </w:r>
      <w:r w:rsidR="00270620">
        <w:rPr>
          <w:rFonts w:ascii="Arial" w:hAnsi="Arial" w:cs="Arial"/>
        </w:rPr>
        <w:t xml:space="preserve">Lanza Costruzioni </w:t>
      </w:r>
      <w:proofErr w:type="spellStart"/>
      <w:r w:rsidR="00270620">
        <w:rPr>
          <w:rFonts w:ascii="Arial" w:hAnsi="Arial" w:cs="Arial"/>
        </w:rPr>
        <w:t>srl</w:t>
      </w:r>
      <w:proofErr w:type="spellEnd"/>
      <w:r w:rsidR="00270620">
        <w:rPr>
          <w:rFonts w:ascii="Arial" w:hAnsi="Arial" w:cs="Arial"/>
        </w:rPr>
        <w:t xml:space="preserve"> a</w:t>
      </w:r>
      <w:r w:rsidR="00654909" w:rsidRPr="00654909">
        <w:rPr>
          <w:rFonts w:ascii="Arial" w:hAnsi="Arial" w:cs="Arial"/>
        </w:rPr>
        <w:t xml:space="preserve"> Casnigo</w:t>
      </w:r>
      <w:r w:rsidR="00C13C42" w:rsidRPr="00F42ACE">
        <w:rPr>
          <w:rFonts w:ascii="Arial" w:hAnsi="Arial" w:cs="Arial"/>
        </w:rPr>
        <w:t xml:space="preserve"> </w:t>
      </w:r>
      <w:r w:rsidR="00654909">
        <w:rPr>
          <w:rFonts w:ascii="Arial" w:hAnsi="Arial" w:cs="Arial"/>
        </w:rPr>
        <w:t xml:space="preserve">si </w:t>
      </w:r>
      <w:r w:rsidR="00A277CF" w:rsidRPr="00F42ACE">
        <w:rPr>
          <w:rFonts w:ascii="Arial" w:hAnsi="Arial" w:cs="Arial"/>
        </w:rPr>
        <w:t>sono riuniti i membri del</w:t>
      </w:r>
      <w:r w:rsidR="00654909">
        <w:rPr>
          <w:rFonts w:ascii="Arial" w:hAnsi="Arial" w:cs="Arial"/>
        </w:rPr>
        <w:t xml:space="preserve"> direttivo.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54909" w:rsidRPr="00F42ACE" w:rsidTr="00D33E74"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Bertocchi Emanuela</w:t>
            </w:r>
          </w:p>
        </w:tc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654909" w:rsidRPr="00F42ACE" w:rsidRDefault="006667ED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6667E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Vicepresidente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270620" w:rsidRPr="00F42ACE" w:rsidTr="00D33E74">
        <w:tc>
          <w:tcPr>
            <w:tcW w:w="3259" w:type="dxa"/>
          </w:tcPr>
          <w:p w:rsidR="00270620" w:rsidRPr="00F42ACE" w:rsidRDefault="00270620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Lazzarini Claudia</w:t>
            </w:r>
          </w:p>
        </w:tc>
        <w:tc>
          <w:tcPr>
            <w:tcW w:w="3259" w:type="dxa"/>
          </w:tcPr>
          <w:p w:rsidR="00270620" w:rsidRPr="00F42ACE" w:rsidRDefault="00270620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270620" w:rsidRPr="00F42ACE" w:rsidRDefault="00270620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 w:rsidR="00654909"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8D5941" w:rsidRPr="00F42ACE" w:rsidRDefault="00654909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="008D5941"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654909" w:rsidRPr="00F42ACE" w:rsidTr="00D33E74"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Moretti Erika</w:t>
            </w:r>
          </w:p>
        </w:tc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654909" w:rsidRDefault="00654909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Guerini</w:t>
            </w:r>
            <w:proofErr w:type="spellEnd"/>
            <w:r w:rsidRPr="00F42ACE">
              <w:rPr>
                <w:rFonts w:ascii="Arial" w:hAnsi="Arial" w:cs="Arial"/>
                <w:color w:val="555555"/>
              </w:rPr>
              <w:t xml:space="preserve"> Alessandro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6667E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 del direttivo</w:t>
      </w:r>
      <w:r w:rsidR="006278A7">
        <w:rPr>
          <w:rFonts w:ascii="Arial" w:hAnsi="Arial" w:cs="Arial"/>
        </w:rPr>
        <w:t xml:space="preserve"> tramite la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 </w:t>
      </w:r>
      <w:r w:rsidR="009B177E">
        <w:rPr>
          <w:rFonts w:ascii="Arial" w:hAnsi="Arial" w:cs="Arial"/>
        </w:rPr>
        <w:t>01/02</w:t>
      </w:r>
      <w:r w:rsidR="00D870A9">
        <w:rPr>
          <w:rFonts w:ascii="Arial" w:hAnsi="Arial" w:cs="Arial"/>
        </w:rPr>
        <w:t>/24</w:t>
      </w:r>
      <w:r w:rsidR="00DD4EA5" w:rsidRPr="00F42ACE">
        <w:rPr>
          <w:rFonts w:ascii="Arial" w:hAnsi="Arial" w:cs="Arial"/>
        </w:rPr>
        <w:t>:</w:t>
      </w:r>
    </w:p>
    <w:p w:rsidR="008E7745" w:rsidRDefault="00F43ECB" w:rsidP="007846C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Programmazione event</w:t>
      </w:r>
      <w:r w:rsidR="00965588">
        <w:rPr>
          <w:rFonts w:ascii="Arial" w:hAnsi="Arial" w:cs="Arial"/>
        </w:rPr>
        <w:t xml:space="preserve">o </w:t>
      </w:r>
      <w:r w:rsidR="00D870A9">
        <w:rPr>
          <w:rFonts w:ascii="Arial" w:hAnsi="Arial" w:cs="Arial"/>
        </w:rPr>
        <w:t>2024</w:t>
      </w:r>
      <w:r w:rsidR="00965588">
        <w:rPr>
          <w:rFonts w:ascii="Arial" w:hAnsi="Arial" w:cs="Arial"/>
        </w:rPr>
        <w:t xml:space="preserve"> sul tema “alimentazione”;</w:t>
      </w:r>
    </w:p>
    <w:p w:rsidR="00D870A9" w:rsidRPr="00BA0C62" w:rsidRDefault="00D870A9" w:rsidP="00D870A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Varie ed eventuali</w:t>
      </w:r>
    </w:p>
    <w:p w:rsidR="00356481" w:rsidRDefault="00356481" w:rsidP="00356481">
      <w:pPr>
        <w:jc w:val="both"/>
        <w:rPr>
          <w:rFonts w:ascii="Arial" w:hAnsi="Arial" w:cs="Arial"/>
        </w:rPr>
      </w:pPr>
    </w:p>
    <w:p w:rsidR="00356481" w:rsidRDefault="00356481" w:rsidP="00356481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Riguardo le visite in cascina citate in precedenza, sono stati contattati i produttori che però hanno mostrato alcune perplessità riguardo alla possibilità di ospitare le classi della primaria. Innanzitutto essi dovrebbero avere abilitazioni per spiegare e far manipolare le materie prime </w:t>
      </w:r>
      <w:r w:rsidR="00185D99">
        <w:rPr>
          <w:rFonts w:ascii="Arial" w:hAnsi="Arial" w:cs="Arial"/>
        </w:rPr>
        <w:t>visto che</w:t>
      </w:r>
      <w:r>
        <w:rPr>
          <w:rFonts w:ascii="Arial" w:hAnsi="Arial" w:cs="Arial"/>
        </w:rPr>
        <w:t>, in tal caso, la visita risulterebbe come attività didattica”. Alcuni produttori non hanno svolto corsi in tal senso, pertanto si è pensato di proporre l’uscita come “visita guidata all’azienda agricola” al fine di conoscere il prodotto. L’altro dubbio è il numero di bambini ospitati</w:t>
      </w:r>
      <w:r w:rsidR="00185D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ordine alla capienza dell’azienda. Si è proposto, quindi, di selezionare</w:t>
      </w:r>
      <w:r w:rsidR="00C84ED1">
        <w:rPr>
          <w:rFonts w:ascii="Arial" w:hAnsi="Arial" w:cs="Arial"/>
        </w:rPr>
        <w:t xml:space="preserve">, in collaborazione con i collegi docenti, una classe fissa ogni anno in modo da offrire a rotazione la </w:t>
      </w:r>
      <w:proofErr w:type="spellStart"/>
      <w:r w:rsidR="00C84ED1">
        <w:rPr>
          <w:rFonts w:ascii="Arial" w:hAnsi="Arial" w:cs="Arial"/>
        </w:rPr>
        <w:t>possibiltà</w:t>
      </w:r>
      <w:proofErr w:type="spellEnd"/>
      <w:r w:rsidR="00C84ED1">
        <w:rPr>
          <w:rFonts w:ascii="Arial" w:hAnsi="Arial" w:cs="Arial"/>
        </w:rPr>
        <w:t xml:space="preserve"> a tutte le classi. I genitori, precedentemente, firmeranno una liberatoria in cui fanno aderire il proprio figlio all’iniziativa.</w:t>
      </w:r>
    </w:p>
    <w:p w:rsidR="00C84ED1" w:rsidRDefault="00C84ED1" w:rsidP="00C84ED1">
      <w:pPr>
        <w:pStyle w:val="Paragrafoelenc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 è formulata una bozza di proposta da inviare all’attenzione delle dirigenti nella quale si specificano: i nomi di qualche azienda agricola della zona, magari una per paese; la possibilità di raggiungere il sito senza bisogno di mezzi di trasporto; il numero di bambini che si recheranno sul posto (massimo 25).</w:t>
      </w:r>
    </w:p>
    <w:p w:rsidR="00965588" w:rsidRPr="00185D99" w:rsidRDefault="00304C19" w:rsidP="00185D99">
      <w:pPr>
        <w:pStyle w:val="Paragrafoelenc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ciò che riguarda il progetto sulla scuola secondaria, le psicologhe della scuola si ritengono non specializzate sulla questione alimentare, anche se si mettono a disposizione</w:t>
      </w:r>
      <w:r w:rsidR="00185D99">
        <w:rPr>
          <w:rFonts w:ascii="Arial" w:hAnsi="Arial" w:cs="Arial"/>
        </w:rPr>
        <w:t>. Si valuta anche l’</w:t>
      </w:r>
      <w:r>
        <w:rPr>
          <w:rFonts w:ascii="Arial" w:hAnsi="Arial" w:cs="Arial"/>
        </w:rPr>
        <w:t xml:space="preserve">ipotesi </w:t>
      </w:r>
      <w:bookmarkStart w:id="0" w:name="_GoBack"/>
      <w:bookmarkEnd w:id="0"/>
      <w:r>
        <w:rPr>
          <w:rFonts w:ascii="Arial" w:hAnsi="Arial" w:cs="Arial"/>
        </w:rPr>
        <w:t>di rivolgersi ad un nutrizionista.</w:t>
      </w:r>
    </w:p>
    <w:p w:rsidR="00D870A9" w:rsidRPr="00D870A9" w:rsidRDefault="00D870A9" w:rsidP="00D870A9">
      <w:pPr>
        <w:jc w:val="both"/>
        <w:rPr>
          <w:rFonts w:ascii="Arial" w:hAnsi="Arial" w:cs="Arial"/>
        </w:rPr>
      </w:pPr>
    </w:p>
    <w:p w:rsidR="00D56D5F" w:rsidRPr="00F42ACE" w:rsidRDefault="002A31AD" w:rsidP="00587BE2">
      <w:pPr>
        <w:ind w:left="360"/>
        <w:jc w:val="both"/>
        <w:rPr>
          <w:rFonts w:ascii="Arial" w:hAnsi="Arial" w:cs="Arial"/>
        </w:rPr>
      </w:pPr>
      <w:r w:rsidRPr="008D5941">
        <w:rPr>
          <w:rFonts w:ascii="Arial" w:hAnsi="Arial" w:cs="Arial"/>
          <w:i/>
        </w:rPr>
        <w:t xml:space="preserve">La Segretaria </w:t>
      </w:r>
      <w:proofErr w:type="spellStart"/>
      <w:r w:rsidRPr="008D5941">
        <w:rPr>
          <w:rFonts w:ascii="Arial" w:hAnsi="Arial" w:cs="Arial"/>
          <w:i/>
        </w:rPr>
        <w:t>Assogenitori</w:t>
      </w:r>
      <w:proofErr w:type="spellEnd"/>
      <w:r w:rsidRPr="00F42ACE">
        <w:rPr>
          <w:rFonts w:ascii="Arial" w:hAnsi="Arial" w:cs="Arial"/>
        </w:rPr>
        <w:t xml:space="preserve">                                                   </w:t>
      </w:r>
      <w:r w:rsidRPr="008D5941">
        <w:rPr>
          <w:rFonts w:ascii="Arial" w:hAnsi="Arial" w:cs="Arial"/>
          <w:i/>
        </w:rPr>
        <w:t xml:space="preserve">Il Presidente </w:t>
      </w:r>
      <w:proofErr w:type="spellStart"/>
      <w:r w:rsidRPr="008D5941">
        <w:rPr>
          <w:rFonts w:ascii="Arial" w:hAnsi="Arial" w:cs="Arial"/>
          <w:i/>
        </w:rPr>
        <w:t>As</w:t>
      </w:r>
      <w:r w:rsidR="00D870A9">
        <w:rPr>
          <w:rFonts w:ascii="Arial" w:hAnsi="Arial" w:cs="Arial"/>
          <w:i/>
        </w:rPr>
        <w:t>s</w:t>
      </w:r>
      <w:r w:rsidRPr="008D5941">
        <w:rPr>
          <w:rFonts w:ascii="Arial" w:hAnsi="Arial" w:cs="Arial"/>
          <w:i/>
        </w:rPr>
        <w:t>ogenitori</w:t>
      </w:r>
      <w:proofErr w:type="spellEnd"/>
    </w:p>
    <w:p w:rsidR="00587BE2" w:rsidRDefault="002A31AD" w:rsidP="008D5941">
      <w:pPr>
        <w:ind w:left="360"/>
        <w:jc w:val="both"/>
        <w:rPr>
          <w:rFonts w:ascii="Freestyle Script" w:hAnsi="Freestyle Script" w:cs="Arial"/>
          <w:sz w:val="36"/>
          <w:szCs w:val="36"/>
        </w:rPr>
      </w:pPr>
      <w:r w:rsidRPr="00BB57AB">
        <w:rPr>
          <w:rFonts w:ascii="Freestyle Script" w:hAnsi="Freestyle Script" w:cs="Arial"/>
          <w:sz w:val="36"/>
          <w:szCs w:val="36"/>
        </w:rPr>
        <w:t xml:space="preserve">Maffessanti Jennifer                             </w:t>
      </w:r>
      <w:r w:rsidR="00BB57AB">
        <w:rPr>
          <w:rFonts w:ascii="Freestyle Script" w:hAnsi="Freestyle Script" w:cs="Arial"/>
          <w:sz w:val="36"/>
          <w:szCs w:val="36"/>
        </w:rPr>
        <w:t xml:space="preserve">            </w:t>
      </w:r>
      <w:r w:rsidR="008D5941">
        <w:rPr>
          <w:rFonts w:ascii="Freestyle Script" w:hAnsi="Freestyle Script" w:cs="Arial"/>
          <w:sz w:val="36"/>
          <w:szCs w:val="36"/>
        </w:rPr>
        <w:tab/>
      </w:r>
      <w:r w:rsidRPr="00BB57AB">
        <w:rPr>
          <w:rFonts w:ascii="Freestyle Script" w:hAnsi="Freestyle Script" w:cs="Arial"/>
          <w:sz w:val="36"/>
          <w:szCs w:val="36"/>
        </w:rPr>
        <w:t>Lanfranchi Marco</w:t>
      </w:r>
      <w:r w:rsidR="00D870A9">
        <w:rPr>
          <w:rFonts w:ascii="Freestyle Script" w:hAnsi="Freestyle Script" w:cs="Arial"/>
          <w:sz w:val="36"/>
          <w:szCs w:val="36"/>
        </w:rPr>
        <w:t xml:space="preserve"> </w:t>
      </w: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BC593C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libri Light"/>
    <w:charset w:val="00"/>
    <w:family w:val="swiss"/>
    <w:pitch w:val="variable"/>
    <w:sig w:usb0="00000001" w:usb1="02000001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F19"/>
    <w:multiLevelType w:val="hybridMultilevel"/>
    <w:tmpl w:val="EC566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3060"/>
    <w:multiLevelType w:val="hybridMultilevel"/>
    <w:tmpl w:val="494C5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001847"/>
    <w:rsid w:val="0003680C"/>
    <w:rsid w:val="00185D99"/>
    <w:rsid w:val="00192C06"/>
    <w:rsid w:val="001A74C4"/>
    <w:rsid w:val="001B6A90"/>
    <w:rsid w:val="001E2F10"/>
    <w:rsid w:val="001E5194"/>
    <w:rsid w:val="0020286D"/>
    <w:rsid w:val="00211960"/>
    <w:rsid w:val="00231198"/>
    <w:rsid w:val="002548E4"/>
    <w:rsid w:val="00270620"/>
    <w:rsid w:val="002747F9"/>
    <w:rsid w:val="002A1CB6"/>
    <w:rsid w:val="002A31AD"/>
    <w:rsid w:val="002B5EEA"/>
    <w:rsid w:val="00304C19"/>
    <w:rsid w:val="00341A9E"/>
    <w:rsid w:val="00356481"/>
    <w:rsid w:val="003948AF"/>
    <w:rsid w:val="003E6437"/>
    <w:rsid w:val="003F569A"/>
    <w:rsid w:val="00400D71"/>
    <w:rsid w:val="00445DE8"/>
    <w:rsid w:val="00455B5F"/>
    <w:rsid w:val="004A0F88"/>
    <w:rsid w:val="005230E6"/>
    <w:rsid w:val="005235FB"/>
    <w:rsid w:val="005333BE"/>
    <w:rsid w:val="00537BE0"/>
    <w:rsid w:val="00555926"/>
    <w:rsid w:val="00587BE2"/>
    <w:rsid w:val="005A7466"/>
    <w:rsid w:val="005F5208"/>
    <w:rsid w:val="00600AC4"/>
    <w:rsid w:val="00606AA5"/>
    <w:rsid w:val="006278A7"/>
    <w:rsid w:val="00654909"/>
    <w:rsid w:val="00661D14"/>
    <w:rsid w:val="00662FEF"/>
    <w:rsid w:val="006667ED"/>
    <w:rsid w:val="006A45CC"/>
    <w:rsid w:val="006B27F7"/>
    <w:rsid w:val="006B6FD7"/>
    <w:rsid w:val="00706964"/>
    <w:rsid w:val="00737A7F"/>
    <w:rsid w:val="007572FA"/>
    <w:rsid w:val="007846CE"/>
    <w:rsid w:val="007B69D1"/>
    <w:rsid w:val="007F0077"/>
    <w:rsid w:val="00824F32"/>
    <w:rsid w:val="00840E29"/>
    <w:rsid w:val="008564C6"/>
    <w:rsid w:val="008D5941"/>
    <w:rsid w:val="008E7745"/>
    <w:rsid w:val="00965588"/>
    <w:rsid w:val="009B177E"/>
    <w:rsid w:val="00A277CF"/>
    <w:rsid w:val="00A47EA5"/>
    <w:rsid w:val="00A50A0C"/>
    <w:rsid w:val="00A55FC1"/>
    <w:rsid w:val="00AD743D"/>
    <w:rsid w:val="00B802C7"/>
    <w:rsid w:val="00BA0C62"/>
    <w:rsid w:val="00BB57AB"/>
    <w:rsid w:val="00BC593C"/>
    <w:rsid w:val="00C13C42"/>
    <w:rsid w:val="00C828AB"/>
    <w:rsid w:val="00C84ED1"/>
    <w:rsid w:val="00CC48A2"/>
    <w:rsid w:val="00D33E74"/>
    <w:rsid w:val="00D46D3C"/>
    <w:rsid w:val="00D56D5F"/>
    <w:rsid w:val="00D870A9"/>
    <w:rsid w:val="00DB3F6A"/>
    <w:rsid w:val="00DC1152"/>
    <w:rsid w:val="00DD4EA5"/>
    <w:rsid w:val="00DD63D1"/>
    <w:rsid w:val="00E27CC6"/>
    <w:rsid w:val="00E613F0"/>
    <w:rsid w:val="00E812F2"/>
    <w:rsid w:val="00F26A00"/>
    <w:rsid w:val="00F42ACE"/>
    <w:rsid w:val="00F43ECB"/>
    <w:rsid w:val="00F75909"/>
    <w:rsid w:val="00F87BB7"/>
    <w:rsid w:val="00FB5F38"/>
    <w:rsid w:val="00FC57F2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93D2-BE80-43E3-AC02-E58DB9FC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Giacomo</cp:lastModifiedBy>
  <cp:revision>10</cp:revision>
  <dcterms:created xsi:type="dcterms:W3CDTF">2024-01-17T14:08:00Z</dcterms:created>
  <dcterms:modified xsi:type="dcterms:W3CDTF">2024-02-12T13:51:00Z</dcterms:modified>
</cp:coreProperties>
</file>