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9E" w:rsidRDefault="00D33E74" w:rsidP="001E5194">
      <w:pPr>
        <w:rPr>
          <w:rFonts w:ascii="Source Sans Pro" w:hAnsi="Source Sans Pro"/>
          <w:color w:val="555555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3792278" cy="1142878"/>
            <wp:effectExtent l="0" t="0" r="0" b="635"/>
            <wp:wrapThrough wrapText="bothSides">
              <wp:wrapPolygon edited="0">
                <wp:start x="0" y="0"/>
                <wp:lineTo x="0" y="21252"/>
                <wp:lineTo x="21484" y="21252"/>
                <wp:lineTo x="21484" y="0"/>
                <wp:lineTo x="0" y="0"/>
              </wp:wrapPolygon>
            </wp:wrapThrough>
            <wp:docPr id="1" name="Immagine 1" descr="ass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asso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358" cy="115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3E74" w:rsidRPr="00C828AB" w:rsidRDefault="00FE569E" w:rsidP="00FE569E">
      <w:pPr>
        <w:spacing w:after="0"/>
        <w:jc w:val="right"/>
        <w:rPr>
          <w:i/>
          <w:color w:val="555555"/>
          <w:sz w:val="20"/>
          <w:szCs w:val="20"/>
          <w:shd w:val="clear" w:color="auto" w:fill="FFFFFF"/>
        </w:rPr>
      </w:pPr>
      <w:r w:rsidRPr="00C828AB">
        <w:rPr>
          <w:i/>
          <w:color w:val="555555"/>
          <w:sz w:val="20"/>
          <w:szCs w:val="20"/>
          <w:shd w:val="clear" w:color="auto" w:fill="FFFFFF"/>
        </w:rPr>
        <w:t>Via Cesare Battisti 1, 24024 Gandino (BG)</w:t>
      </w:r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bCs/>
          <w:sz w:val="20"/>
          <w:szCs w:val="20"/>
        </w:rPr>
        <w:t>C.F.:</w:t>
      </w:r>
      <w:r>
        <w:rPr>
          <w:b/>
          <w:bCs/>
          <w:sz w:val="20"/>
          <w:szCs w:val="20"/>
        </w:rPr>
        <w:t xml:space="preserve"> </w:t>
      </w:r>
      <w:r w:rsidRPr="00FE569E">
        <w:rPr>
          <w:color w:val="555555"/>
          <w:sz w:val="20"/>
          <w:szCs w:val="20"/>
          <w:shd w:val="clear" w:color="auto" w:fill="FFFFFF"/>
        </w:rPr>
        <w:t>90039400164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</w:rPr>
        <w:t xml:space="preserve">E-mail: </w:t>
      </w:r>
      <w:hyperlink r:id="rId7" w:history="1">
        <w:r w:rsidRPr="00C828AB">
          <w:rPr>
            <w:color w:val="555555"/>
            <w:sz w:val="20"/>
            <w:szCs w:val="20"/>
          </w:rPr>
          <w:t>amministrazione@assogenitori.org</w:t>
        </w:r>
      </w:hyperlink>
    </w:p>
    <w:p w:rsidR="00FE569E" w:rsidRDefault="00FE569E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  <w:r w:rsidRPr="00FE569E">
        <w:rPr>
          <w:b/>
          <w:color w:val="555555"/>
          <w:sz w:val="20"/>
          <w:szCs w:val="20"/>
          <w:shd w:val="clear" w:color="auto" w:fill="FFFFFF"/>
        </w:rPr>
        <w:t>IBAN:</w:t>
      </w:r>
      <w:r w:rsidRPr="00FE569E">
        <w:rPr>
          <w:color w:val="555555"/>
          <w:sz w:val="20"/>
          <w:szCs w:val="20"/>
          <w:shd w:val="clear" w:color="auto" w:fill="FFFFFF"/>
        </w:rPr>
        <w:t xml:space="preserve"> </w:t>
      </w:r>
      <w:r w:rsidR="001A74C4" w:rsidRPr="001A74C4">
        <w:rPr>
          <w:color w:val="555555"/>
          <w:sz w:val="20"/>
          <w:szCs w:val="20"/>
          <w:shd w:val="clear" w:color="auto" w:fill="FFFFFF"/>
        </w:rPr>
        <w:t>IT57Q0538753160000042256039</w:t>
      </w:r>
    </w:p>
    <w:p w:rsidR="00C828AB" w:rsidRPr="00FE569E" w:rsidRDefault="00C828AB" w:rsidP="00FE569E">
      <w:pPr>
        <w:spacing w:after="0"/>
        <w:jc w:val="right"/>
        <w:rPr>
          <w:color w:val="555555"/>
          <w:sz w:val="20"/>
          <w:szCs w:val="20"/>
          <w:shd w:val="clear" w:color="auto" w:fill="FFFFFF"/>
        </w:rPr>
      </w:pPr>
    </w:p>
    <w:p w:rsidR="00FE569E" w:rsidRPr="00FE569E" w:rsidRDefault="00FE569E" w:rsidP="00FE569E">
      <w:pPr>
        <w:jc w:val="right"/>
        <w:rPr>
          <w:rFonts w:cs="Arial"/>
          <w:sz w:val="28"/>
          <w:szCs w:val="28"/>
          <w:u w:val="single"/>
        </w:rPr>
      </w:pPr>
    </w:p>
    <w:p w:rsidR="00D33E74" w:rsidRDefault="00A277CF" w:rsidP="00D33E74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Gandino li </w:t>
      </w:r>
      <w:r w:rsidR="000A1797">
        <w:rPr>
          <w:rFonts w:ascii="Arial" w:hAnsi="Arial" w:cs="Arial"/>
          <w:b/>
          <w:sz w:val="28"/>
          <w:szCs w:val="28"/>
          <w:u w:val="single"/>
        </w:rPr>
        <w:t>26</w:t>
      </w:r>
      <w:r>
        <w:rPr>
          <w:rFonts w:ascii="Arial" w:hAnsi="Arial" w:cs="Arial"/>
          <w:b/>
          <w:sz w:val="28"/>
          <w:szCs w:val="28"/>
          <w:u w:val="single"/>
        </w:rPr>
        <w:t>/</w:t>
      </w:r>
      <w:r w:rsidR="000A1797">
        <w:rPr>
          <w:rFonts w:ascii="Arial" w:hAnsi="Arial" w:cs="Arial"/>
          <w:b/>
          <w:sz w:val="28"/>
          <w:szCs w:val="28"/>
          <w:u w:val="single"/>
        </w:rPr>
        <w:t>10</w:t>
      </w:r>
      <w:r w:rsidR="008E0D69">
        <w:rPr>
          <w:rFonts w:ascii="Arial" w:hAnsi="Arial" w:cs="Arial"/>
          <w:b/>
          <w:sz w:val="28"/>
          <w:szCs w:val="28"/>
          <w:u w:val="single"/>
        </w:rPr>
        <w:t>/2022</w:t>
      </w:r>
    </w:p>
    <w:p w:rsidR="00D33E74" w:rsidRDefault="000A1797" w:rsidP="00D33E74">
      <w:pPr>
        <w:jc w:val="righ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VERBALE n°002</w:t>
      </w:r>
      <w:r w:rsidR="008E0D69">
        <w:rPr>
          <w:rFonts w:ascii="Arial" w:hAnsi="Arial" w:cs="Arial"/>
          <w:b/>
          <w:sz w:val="28"/>
          <w:szCs w:val="28"/>
          <w:u w:val="single"/>
        </w:rPr>
        <w:t>/2022</w:t>
      </w:r>
    </w:p>
    <w:p w:rsidR="00FE569E" w:rsidRDefault="00FE569E" w:rsidP="001B6A90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6278A7" w:rsidRDefault="00D46D3C" w:rsidP="001B6A90">
      <w:pPr>
        <w:jc w:val="both"/>
        <w:rPr>
          <w:rFonts w:ascii="Arial" w:hAnsi="Arial" w:cs="Arial"/>
          <w:b/>
          <w:u w:val="single"/>
        </w:rPr>
      </w:pPr>
      <w:r w:rsidRPr="00F42ACE">
        <w:rPr>
          <w:rFonts w:ascii="Arial" w:hAnsi="Arial" w:cs="Arial"/>
          <w:b/>
          <w:u w:val="single"/>
        </w:rPr>
        <w:t xml:space="preserve">VERBALE </w:t>
      </w:r>
      <w:r w:rsidR="00192C06" w:rsidRPr="00F42ACE">
        <w:rPr>
          <w:rFonts w:ascii="Arial" w:hAnsi="Arial" w:cs="Arial"/>
          <w:b/>
          <w:u w:val="single"/>
        </w:rPr>
        <w:t xml:space="preserve">DI </w:t>
      </w:r>
      <w:r w:rsidR="00DD4EA5" w:rsidRPr="00F42ACE">
        <w:rPr>
          <w:rFonts w:ascii="Arial" w:hAnsi="Arial" w:cs="Arial"/>
          <w:b/>
          <w:u w:val="single"/>
        </w:rPr>
        <w:t xml:space="preserve">RIUNIONE </w:t>
      </w:r>
      <w:r w:rsidR="007919A8">
        <w:rPr>
          <w:rFonts w:ascii="Arial" w:hAnsi="Arial" w:cs="Arial"/>
          <w:b/>
          <w:u w:val="single"/>
        </w:rPr>
        <w:t>DE</w:t>
      </w:r>
      <w:r w:rsidR="000A1797">
        <w:rPr>
          <w:rFonts w:ascii="Arial" w:hAnsi="Arial" w:cs="Arial"/>
          <w:b/>
          <w:u w:val="single"/>
        </w:rPr>
        <w:t xml:space="preserve">LL’ASSEBLEA GENERALE DEI SOCI </w:t>
      </w:r>
      <w:r w:rsidR="00DC1152" w:rsidRPr="00F42ACE">
        <w:rPr>
          <w:rFonts w:ascii="Arial" w:hAnsi="Arial" w:cs="Arial"/>
          <w:b/>
          <w:u w:val="single"/>
        </w:rPr>
        <w:t xml:space="preserve">ASSOGENITORI </w:t>
      </w:r>
    </w:p>
    <w:p w:rsidR="005235FB" w:rsidRPr="006278A7" w:rsidRDefault="00DC1152" w:rsidP="001B6A90">
      <w:pPr>
        <w:jc w:val="both"/>
        <w:rPr>
          <w:rFonts w:ascii="Arial" w:hAnsi="Arial" w:cs="Arial"/>
          <w:b/>
          <w:color w:val="FF0000"/>
          <w:u w:val="single"/>
        </w:rPr>
      </w:pPr>
      <w:r w:rsidRPr="006278A7">
        <w:rPr>
          <w:rFonts w:ascii="Arial" w:hAnsi="Arial" w:cs="Arial"/>
          <w:b/>
          <w:color w:val="FF0000"/>
          <w:u w:val="single"/>
        </w:rPr>
        <w:t xml:space="preserve"> </w:t>
      </w:r>
    </w:p>
    <w:p w:rsidR="00D33E74" w:rsidRPr="00F42ACE" w:rsidRDefault="00D33E74" w:rsidP="001B6A90">
      <w:pPr>
        <w:jc w:val="both"/>
        <w:rPr>
          <w:rFonts w:ascii="Arial" w:hAnsi="Arial" w:cs="Arial"/>
        </w:rPr>
      </w:pPr>
      <w:r w:rsidRPr="00F42ACE">
        <w:rPr>
          <w:rFonts w:ascii="Arial" w:hAnsi="Arial" w:cs="Arial"/>
        </w:rPr>
        <w:t xml:space="preserve">In data </w:t>
      </w:r>
      <w:r w:rsidR="000A1797">
        <w:rPr>
          <w:rFonts w:ascii="Arial" w:hAnsi="Arial" w:cs="Arial"/>
          <w:b/>
        </w:rPr>
        <w:t>24/10</w:t>
      </w:r>
      <w:r w:rsidR="00D85250">
        <w:rPr>
          <w:rFonts w:ascii="Arial" w:hAnsi="Arial" w:cs="Arial"/>
          <w:b/>
        </w:rPr>
        <w:t>/2022</w:t>
      </w:r>
      <w:r w:rsidR="00B510D5">
        <w:rPr>
          <w:rFonts w:ascii="Arial" w:hAnsi="Arial" w:cs="Arial"/>
          <w:b/>
        </w:rPr>
        <w:t>,</w:t>
      </w:r>
      <w:r w:rsidRPr="00F42ACE">
        <w:rPr>
          <w:rFonts w:ascii="Arial" w:hAnsi="Arial" w:cs="Arial"/>
        </w:rPr>
        <w:t xml:space="preserve"> </w:t>
      </w:r>
      <w:r w:rsidR="00C13C42" w:rsidRPr="00F42ACE">
        <w:rPr>
          <w:rFonts w:ascii="Arial" w:hAnsi="Arial" w:cs="Arial"/>
        </w:rPr>
        <w:t xml:space="preserve">alle ore </w:t>
      </w:r>
      <w:r w:rsidR="00B165CD">
        <w:rPr>
          <w:rFonts w:ascii="Arial" w:hAnsi="Arial" w:cs="Arial"/>
          <w:b/>
        </w:rPr>
        <w:t>20</w:t>
      </w:r>
      <w:r w:rsidR="00C13C42" w:rsidRPr="002B5EEA">
        <w:rPr>
          <w:rFonts w:ascii="Arial" w:hAnsi="Arial" w:cs="Arial"/>
          <w:b/>
        </w:rPr>
        <w:t>:</w:t>
      </w:r>
      <w:r w:rsidR="00B165CD">
        <w:rPr>
          <w:rFonts w:ascii="Arial" w:hAnsi="Arial" w:cs="Arial"/>
          <w:b/>
        </w:rPr>
        <w:t>30</w:t>
      </w:r>
      <w:r w:rsidR="00C13C42" w:rsidRPr="002B5EEA">
        <w:rPr>
          <w:rFonts w:ascii="Arial" w:hAnsi="Arial" w:cs="Arial"/>
          <w:b/>
        </w:rPr>
        <w:t xml:space="preserve"> </w:t>
      </w:r>
      <w:r w:rsidR="000A1797">
        <w:rPr>
          <w:rFonts w:ascii="Arial" w:hAnsi="Arial" w:cs="Arial"/>
        </w:rPr>
        <w:t xml:space="preserve">in prima convocazione e alle ore </w:t>
      </w:r>
      <w:r w:rsidR="000A1797" w:rsidRPr="000A1797">
        <w:rPr>
          <w:rFonts w:ascii="Arial" w:hAnsi="Arial" w:cs="Arial"/>
          <w:b/>
        </w:rPr>
        <w:t>21:00</w:t>
      </w:r>
      <w:r w:rsidR="000A1797">
        <w:rPr>
          <w:rFonts w:ascii="Arial" w:hAnsi="Arial" w:cs="Arial"/>
        </w:rPr>
        <w:t xml:space="preserve"> in seconda convocazione</w:t>
      </w:r>
      <w:r w:rsidR="00B510D5">
        <w:rPr>
          <w:rFonts w:ascii="Arial" w:hAnsi="Arial" w:cs="Arial"/>
        </w:rPr>
        <w:t>,</w:t>
      </w:r>
      <w:r w:rsidR="000A1797">
        <w:rPr>
          <w:rFonts w:ascii="Arial" w:hAnsi="Arial" w:cs="Arial"/>
        </w:rPr>
        <w:t xml:space="preserve"> </w:t>
      </w:r>
      <w:r w:rsidR="00B165CD">
        <w:rPr>
          <w:rFonts w:ascii="Arial" w:hAnsi="Arial" w:cs="Arial"/>
        </w:rPr>
        <w:t xml:space="preserve">si </w:t>
      </w:r>
      <w:r w:rsidR="000A1797">
        <w:rPr>
          <w:rFonts w:ascii="Arial" w:hAnsi="Arial" w:cs="Arial"/>
        </w:rPr>
        <w:t>è riunita</w:t>
      </w:r>
      <w:r w:rsidR="008E0D69">
        <w:rPr>
          <w:rFonts w:ascii="Arial" w:hAnsi="Arial" w:cs="Arial"/>
        </w:rPr>
        <w:t xml:space="preserve"> </w:t>
      </w:r>
      <w:r w:rsidR="000A1797">
        <w:rPr>
          <w:rFonts w:ascii="Arial" w:hAnsi="Arial" w:cs="Arial"/>
        </w:rPr>
        <w:t>l’Assemblea Generale dei Soci</w:t>
      </w:r>
      <w:r w:rsidR="008E0D69">
        <w:rPr>
          <w:rFonts w:ascii="Arial" w:hAnsi="Arial" w:cs="Arial"/>
        </w:rPr>
        <w:t xml:space="preserve"> </w:t>
      </w:r>
      <w:proofErr w:type="spellStart"/>
      <w:r w:rsidR="008E0D69">
        <w:rPr>
          <w:rFonts w:ascii="Arial" w:hAnsi="Arial" w:cs="Arial"/>
        </w:rPr>
        <w:t>Assogenitori</w:t>
      </w:r>
      <w:proofErr w:type="spellEnd"/>
      <w:r w:rsidR="00B165CD">
        <w:rPr>
          <w:rFonts w:ascii="Arial" w:hAnsi="Arial" w:cs="Arial"/>
        </w:rPr>
        <w:t>.</w:t>
      </w:r>
    </w:p>
    <w:p w:rsidR="00D33E74" w:rsidRPr="008D5941" w:rsidRDefault="00D33E74" w:rsidP="001B6A90">
      <w:pPr>
        <w:jc w:val="both"/>
        <w:rPr>
          <w:rFonts w:ascii="Arial" w:hAnsi="Arial" w:cs="Arial"/>
          <w:b/>
        </w:rPr>
      </w:pPr>
      <w:r w:rsidRPr="008D5941">
        <w:rPr>
          <w:rFonts w:ascii="Arial" w:hAnsi="Arial" w:cs="Arial"/>
          <w:b/>
        </w:rPr>
        <w:t>Presenti: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5941" w:rsidRPr="00F42ACE" w:rsidTr="00D33E74"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Bonazzi Zaira</w:t>
            </w:r>
          </w:p>
        </w:tc>
        <w:tc>
          <w:tcPr>
            <w:tcW w:w="3259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(Gandino)</w:t>
            </w:r>
          </w:p>
        </w:tc>
        <w:tc>
          <w:tcPr>
            <w:tcW w:w="3260" w:type="dxa"/>
          </w:tcPr>
          <w:p w:rsidR="008D5941" w:rsidRPr="00F42ACE" w:rsidRDefault="008D5941" w:rsidP="008D5941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919A8" w:rsidRPr="00F42ACE" w:rsidTr="00D33E74">
        <w:tc>
          <w:tcPr>
            <w:tcW w:w="3259" w:type="dxa"/>
          </w:tcPr>
          <w:p w:rsidR="007919A8" w:rsidRPr="00F42ACE" w:rsidRDefault="00787E1F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Balduzzi Leandra</w:t>
            </w:r>
          </w:p>
        </w:tc>
        <w:tc>
          <w:tcPr>
            <w:tcW w:w="3259" w:type="dxa"/>
          </w:tcPr>
          <w:p w:rsidR="007919A8" w:rsidRPr="00F42ACE" w:rsidRDefault="007919A8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</w:t>
            </w:r>
            <w:r w:rsidR="00787E1F">
              <w:rPr>
                <w:rFonts w:ascii="Arial" w:hAnsi="Arial" w:cs="Arial"/>
                <w:color w:val="555555"/>
                <w:shd w:val="clear" w:color="auto" w:fill="FFFFFF"/>
              </w:rPr>
              <w:t>snigo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)</w:t>
            </w:r>
          </w:p>
        </w:tc>
        <w:tc>
          <w:tcPr>
            <w:tcW w:w="3260" w:type="dxa"/>
          </w:tcPr>
          <w:p w:rsidR="007919A8" w:rsidRPr="00F42ACE" w:rsidRDefault="00787E1F" w:rsidP="007919A8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Socio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Default="00787E1F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Bertocchi Emanuela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Default="00787E1F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Socio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Default="00787E1F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Folzi</w:t>
            </w:r>
            <w:proofErr w:type="spellEnd"/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Lucia</w:t>
            </w:r>
          </w:p>
        </w:tc>
        <w:tc>
          <w:tcPr>
            <w:tcW w:w="3259" w:type="dxa"/>
          </w:tcPr>
          <w:p w:rsidR="00787E1F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Default="00787E1F" w:rsidP="007919A8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Socio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 w:rsidRPr="00F42ACE">
              <w:rPr>
                <w:rFonts w:ascii="Arial" w:hAnsi="Arial" w:cs="Arial"/>
                <w:color w:val="555555"/>
              </w:rPr>
              <w:t>Guerini</w:t>
            </w:r>
            <w:proofErr w:type="spellEnd"/>
            <w:r w:rsidRPr="00F42ACE">
              <w:rPr>
                <w:rFonts w:ascii="Arial" w:hAnsi="Arial" w:cs="Arial"/>
                <w:color w:val="555555"/>
              </w:rPr>
              <w:t xml:space="preserve"> Alessandro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</w:rPr>
              <w:t>Socio fondatore</w:t>
            </w:r>
          </w:p>
        </w:tc>
      </w:tr>
      <w:tr w:rsidR="00787E1F" w:rsidRPr="00787E1F" w:rsidTr="00D33E74">
        <w:tc>
          <w:tcPr>
            <w:tcW w:w="3259" w:type="dxa"/>
          </w:tcPr>
          <w:p w:rsidR="00787E1F" w:rsidRPr="00787E1F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787E1F">
              <w:rPr>
                <w:rFonts w:ascii="Arial" w:hAnsi="Arial" w:cs="Arial"/>
                <w:color w:val="555555"/>
                <w:shd w:val="clear" w:color="auto" w:fill="FFFFFF"/>
              </w:rPr>
              <w:t>Lanfranchi Debora</w:t>
            </w:r>
          </w:p>
        </w:tc>
        <w:tc>
          <w:tcPr>
            <w:tcW w:w="3259" w:type="dxa"/>
          </w:tcPr>
          <w:p w:rsidR="00787E1F" w:rsidRPr="00787E1F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787E1F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787E1F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 w:rsidRPr="00787E1F">
              <w:rPr>
                <w:rFonts w:ascii="Arial" w:hAnsi="Arial" w:cs="Arial"/>
                <w:color w:val="555555"/>
                <w:shd w:val="clear" w:color="auto" w:fill="FFFFFF"/>
              </w:rPr>
              <w:t>Socio fondatore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Marco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Presidente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Lanfranchi Stefania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Consigliere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Lazzarini Claudia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  <w:shd w:val="clear" w:color="auto" w:fill="FFFFFF"/>
              </w:rPr>
            </w:pPr>
            <w:r>
              <w:rPr>
                <w:rFonts w:ascii="Arial" w:hAnsi="Arial" w:cs="Arial"/>
                <w:color w:val="555555"/>
                <w:shd w:val="clear" w:color="auto" w:fill="FFFFFF"/>
              </w:rPr>
              <w:t>Socio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Maffes</w:t>
            </w:r>
            <w:r>
              <w:rPr>
                <w:rFonts w:ascii="Arial" w:hAnsi="Arial" w:cs="Arial"/>
                <w:color w:val="555555"/>
                <w:shd w:val="clear" w:color="auto" w:fill="FFFFFF"/>
              </w:rPr>
              <w:t>s</w:t>
            </w: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anti Jennifer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 w:rsidRPr="00F42ACE">
              <w:rPr>
                <w:rFonts w:ascii="Arial" w:hAnsi="Arial" w:cs="Arial"/>
                <w:color w:val="555555"/>
                <w:shd w:val="clear" w:color="auto" w:fill="FFFFFF"/>
              </w:rPr>
              <w:t>(Cazzano)</w:t>
            </w:r>
          </w:p>
        </w:tc>
        <w:tc>
          <w:tcPr>
            <w:tcW w:w="3260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Segre</w:t>
            </w:r>
            <w:r w:rsidRPr="00F42ACE">
              <w:rPr>
                <w:rFonts w:ascii="Arial" w:hAnsi="Arial" w:cs="Arial"/>
                <w:color w:val="555555"/>
              </w:rPr>
              <w:t>taria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Moretti Erika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(Casnigo)</w:t>
            </w:r>
          </w:p>
        </w:tc>
        <w:tc>
          <w:tcPr>
            <w:tcW w:w="3260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Socio</w:t>
            </w:r>
          </w:p>
        </w:tc>
      </w:tr>
      <w:tr w:rsidR="00787E1F" w:rsidRPr="00F42ACE" w:rsidTr="00D33E74"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proofErr w:type="spellStart"/>
            <w:r>
              <w:rPr>
                <w:rFonts w:ascii="Arial" w:hAnsi="Arial" w:cs="Arial"/>
                <w:color w:val="555555"/>
                <w:shd w:val="clear" w:color="auto" w:fill="FFFFFF"/>
              </w:rPr>
              <w:t>Nodari</w:t>
            </w:r>
            <w:proofErr w:type="spellEnd"/>
            <w:r>
              <w:rPr>
                <w:rFonts w:ascii="Arial" w:hAnsi="Arial" w:cs="Arial"/>
                <w:color w:val="555555"/>
                <w:shd w:val="clear" w:color="auto" w:fill="FFFFFF"/>
              </w:rPr>
              <w:t xml:space="preserve"> Fabio</w:t>
            </w:r>
          </w:p>
        </w:tc>
        <w:tc>
          <w:tcPr>
            <w:tcW w:w="3259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(Gandino)</w:t>
            </w:r>
          </w:p>
        </w:tc>
        <w:tc>
          <w:tcPr>
            <w:tcW w:w="3260" w:type="dxa"/>
          </w:tcPr>
          <w:p w:rsidR="00787E1F" w:rsidRPr="00F42ACE" w:rsidRDefault="00787E1F" w:rsidP="00787E1F">
            <w:pPr>
              <w:jc w:val="both"/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Consigliere</w:t>
            </w:r>
          </w:p>
        </w:tc>
      </w:tr>
    </w:tbl>
    <w:p w:rsidR="00C13C42" w:rsidRPr="00F42ACE" w:rsidRDefault="00C13C42" w:rsidP="00D46D3C">
      <w:pPr>
        <w:jc w:val="both"/>
        <w:rPr>
          <w:rFonts w:ascii="Arial" w:hAnsi="Arial" w:cs="Arial"/>
          <w:color w:val="555555"/>
        </w:rPr>
      </w:pPr>
    </w:p>
    <w:p w:rsidR="00DD4EA5" w:rsidRPr="00F42ACE" w:rsidRDefault="00400D71" w:rsidP="00D46D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la serata </w:t>
      </w:r>
      <w:r w:rsidR="008A73BB">
        <w:rPr>
          <w:rFonts w:ascii="Arial" w:hAnsi="Arial" w:cs="Arial"/>
        </w:rPr>
        <w:t>sono stati considerati i seguenti</w:t>
      </w:r>
      <w:r w:rsidR="00840E29">
        <w:rPr>
          <w:rFonts w:ascii="Arial" w:hAnsi="Arial" w:cs="Arial"/>
        </w:rPr>
        <w:t xml:space="preserve"> </w:t>
      </w:r>
      <w:r w:rsidR="008A73BB">
        <w:rPr>
          <w:rFonts w:ascii="Arial" w:hAnsi="Arial" w:cs="Arial"/>
        </w:rPr>
        <w:t>punti</w:t>
      </w:r>
      <w:r w:rsidR="006278A7">
        <w:rPr>
          <w:rFonts w:ascii="Arial" w:hAnsi="Arial" w:cs="Arial"/>
        </w:rPr>
        <w:t xml:space="preserve"> all’ordine del giorno</w:t>
      </w:r>
      <w:r>
        <w:rPr>
          <w:rFonts w:ascii="Arial" w:hAnsi="Arial" w:cs="Arial"/>
        </w:rPr>
        <w:t>,</w:t>
      </w:r>
      <w:r w:rsidR="008A73BB">
        <w:rPr>
          <w:rFonts w:ascii="Arial" w:hAnsi="Arial" w:cs="Arial"/>
        </w:rPr>
        <w:t xml:space="preserve"> anche presenti</w:t>
      </w:r>
      <w:r w:rsidR="006278A7">
        <w:rPr>
          <w:rFonts w:ascii="Arial" w:hAnsi="Arial" w:cs="Arial"/>
        </w:rPr>
        <w:t xml:space="preserve"> nella comunicazione inviata</w:t>
      </w:r>
      <w:r w:rsidR="007B69D1">
        <w:rPr>
          <w:rFonts w:ascii="Arial" w:hAnsi="Arial" w:cs="Arial"/>
        </w:rPr>
        <w:t xml:space="preserve"> ai </w:t>
      </w:r>
      <w:r w:rsidR="008A73BB">
        <w:rPr>
          <w:rFonts w:ascii="Arial" w:hAnsi="Arial" w:cs="Arial"/>
        </w:rPr>
        <w:t>Soci</w:t>
      </w:r>
      <w:r w:rsidR="00B165CD">
        <w:rPr>
          <w:rFonts w:ascii="Arial" w:hAnsi="Arial" w:cs="Arial"/>
        </w:rPr>
        <w:t xml:space="preserve"> </w:t>
      </w:r>
      <w:r w:rsidR="008B4C3B">
        <w:rPr>
          <w:rFonts w:ascii="Arial" w:hAnsi="Arial" w:cs="Arial"/>
        </w:rPr>
        <w:t>tramite la</w:t>
      </w:r>
      <w:r w:rsidR="006278A7">
        <w:rPr>
          <w:rFonts w:ascii="Arial" w:hAnsi="Arial" w:cs="Arial"/>
        </w:rPr>
        <w:t xml:space="preserve"> e-mail </w:t>
      </w:r>
      <w:hyperlink r:id="rId8" w:history="1">
        <w:r w:rsidRPr="00A41FA7">
          <w:rPr>
            <w:rStyle w:val="Collegamentoipertestuale"/>
            <w:rFonts w:ascii="Arial" w:hAnsi="Arial" w:cs="Arial"/>
          </w:rPr>
          <w:t>amministrazione@assogenitori.org</w:t>
        </w:r>
      </w:hyperlink>
      <w:r>
        <w:rPr>
          <w:rFonts w:ascii="Arial" w:hAnsi="Arial" w:cs="Arial"/>
        </w:rPr>
        <w:t xml:space="preserve"> del</w:t>
      </w:r>
      <w:r w:rsidR="008A73BB">
        <w:rPr>
          <w:rFonts w:ascii="Arial" w:hAnsi="Arial" w:cs="Arial"/>
        </w:rPr>
        <w:t xml:space="preserve"> </w:t>
      </w:r>
      <w:r w:rsidR="001430DD">
        <w:rPr>
          <w:rFonts w:ascii="Arial" w:hAnsi="Arial" w:cs="Arial"/>
        </w:rPr>
        <w:t>19/10/22</w:t>
      </w:r>
      <w:r w:rsidR="00373CB6">
        <w:rPr>
          <w:rFonts w:ascii="Arial" w:hAnsi="Arial" w:cs="Arial"/>
        </w:rPr>
        <w:t>:</w:t>
      </w:r>
    </w:p>
    <w:p w:rsidR="00B165CD" w:rsidRDefault="008B4C3B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8A73BB">
        <w:rPr>
          <w:rFonts w:ascii="Arial" w:hAnsi="Arial" w:cs="Arial"/>
        </w:rPr>
        <w:t>Approvazione bilancio 2021/22,</w:t>
      </w:r>
    </w:p>
    <w:p w:rsidR="008A73BB" w:rsidRDefault="008A73BB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-proposte di modifica Statuto,</w:t>
      </w:r>
    </w:p>
    <w:p w:rsidR="008A73BB" w:rsidRDefault="008A73BB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-elezione nuovo Consiglio Direttivo.</w:t>
      </w:r>
    </w:p>
    <w:p w:rsidR="001430DD" w:rsidRDefault="001430DD" w:rsidP="00B165CD">
      <w:pPr>
        <w:jc w:val="both"/>
        <w:rPr>
          <w:rFonts w:ascii="Arial" w:hAnsi="Arial" w:cs="Arial"/>
        </w:rPr>
      </w:pPr>
    </w:p>
    <w:p w:rsidR="001430DD" w:rsidRDefault="001430D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-Il bilancio del terzo anno sociale (1 </w:t>
      </w:r>
      <w:proofErr w:type="spellStart"/>
      <w:r>
        <w:rPr>
          <w:rFonts w:ascii="Arial" w:hAnsi="Arial" w:cs="Arial"/>
        </w:rPr>
        <w:t>lug</w:t>
      </w:r>
      <w:proofErr w:type="spellEnd"/>
      <w:r>
        <w:rPr>
          <w:rFonts w:ascii="Arial" w:hAnsi="Arial" w:cs="Arial"/>
        </w:rPr>
        <w:t xml:space="preserve"> 21-30 </w:t>
      </w:r>
      <w:proofErr w:type="spellStart"/>
      <w:r>
        <w:rPr>
          <w:rFonts w:ascii="Arial" w:hAnsi="Arial" w:cs="Arial"/>
        </w:rPr>
        <w:t>giu</w:t>
      </w:r>
      <w:proofErr w:type="spellEnd"/>
      <w:r>
        <w:rPr>
          <w:rFonts w:ascii="Arial" w:hAnsi="Arial" w:cs="Arial"/>
        </w:rPr>
        <w:t xml:space="preserve"> 22) è stato illustrato dal tesoriere e qui posto in allegato. Fra le uscite si evidenzia la disdetta dell’assicurazione </w:t>
      </w:r>
      <w:proofErr w:type="spellStart"/>
      <w:r>
        <w:rPr>
          <w:rFonts w:ascii="Arial" w:hAnsi="Arial" w:cs="Arial"/>
        </w:rPr>
        <w:t>rc</w:t>
      </w:r>
      <w:proofErr w:type="spellEnd"/>
      <w:r>
        <w:rPr>
          <w:rFonts w:ascii="Arial" w:hAnsi="Arial" w:cs="Arial"/>
        </w:rPr>
        <w:t xml:space="preserve"> per mancata attività; la stessa verrà ripristinata alla prima iniziativa. Il bilancio è stato approvato all’unanimità.</w:t>
      </w:r>
    </w:p>
    <w:p w:rsidR="000B1855" w:rsidRDefault="001430DD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0B1855">
        <w:rPr>
          <w:rFonts w:ascii="Arial" w:hAnsi="Arial" w:cs="Arial"/>
        </w:rPr>
        <w:t>I</w:t>
      </w:r>
      <w:r w:rsidR="00B510D5">
        <w:rPr>
          <w:rFonts w:ascii="Arial" w:hAnsi="Arial" w:cs="Arial"/>
        </w:rPr>
        <w:t xml:space="preserve"> punti dello Statuto che sono stati posti</w:t>
      </w:r>
      <w:r w:rsidR="000B1855">
        <w:rPr>
          <w:rFonts w:ascii="Arial" w:hAnsi="Arial" w:cs="Arial"/>
        </w:rPr>
        <w:t xml:space="preserve"> all’attenzione per una modifica sono i seguenti:</w:t>
      </w:r>
    </w:p>
    <w:p w:rsidR="000B1855" w:rsidRDefault="000B1855" w:rsidP="000B1855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Aprire</w:t>
      </w:r>
      <w:r w:rsidR="00B510D5">
        <w:rPr>
          <w:rFonts w:ascii="Arial" w:hAnsi="Arial" w:cs="Arial"/>
        </w:rPr>
        <w:t xml:space="preserve"> la partecipazione al</w:t>
      </w:r>
      <w:r>
        <w:rPr>
          <w:rFonts w:ascii="Arial" w:hAnsi="Arial" w:cs="Arial"/>
        </w:rPr>
        <w:t>l’associazione agli altri paesi della Val Gandino.</w:t>
      </w:r>
    </w:p>
    <w:p w:rsidR="000B1855" w:rsidRPr="00B510D5" w:rsidRDefault="000B1855" w:rsidP="00B510D5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1430DD" w:rsidRPr="000B1855">
        <w:rPr>
          <w:rFonts w:ascii="Arial" w:hAnsi="Arial" w:cs="Arial"/>
        </w:rPr>
        <w:t>elle scorse settimane, il Direttivo ha avuto diversi incontri con alcuni genitori attivi negli organi collegiali dell’</w:t>
      </w:r>
      <w:r w:rsidRPr="000B1855">
        <w:rPr>
          <w:rFonts w:ascii="Arial" w:hAnsi="Arial" w:cs="Arial"/>
        </w:rPr>
        <w:t>IC di Leffe che si sono mostrati interessati al lavoro della nostra</w:t>
      </w:r>
      <w:r w:rsidR="001430DD" w:rsidRPr="000B1855">
        <w:rPr>
          <w:rFonts w:ascii="Arial" w:hAnsi="Arial" w:cs="Arial"/>
        </w:rPr>
        <w:t xml:space="preserve"> </w:t>
      </w:r>
      <w:r w:rsidRPr="000B1855">
        <w:rPr>
          <w:rFonts w:ascii="Arial" w:hAnsi="Arial" w:cs="Arial"/>
        </w:rPr>
        <w:t xml:space="preserve">associazione. Insieme </w:t>
      </w:r>
      <w:r w:rsidRPr="000B1855">
        <w:rPr>
          <w:rFonts w:ascii="Arial" w:hAnsi="Arial" w:cs="Arial"/>
        </w:rPr>
        <w:lastRenderedPageBreak/>
        <w:t xml:space="preserve">abbiamo pensato che, vista la </w:t>
      </w:r>
      <w:r>
        <w:rPr>
          <w:rFonts w:ascii="Arial" w:hAnsi="Arial" w:cs="Arial"/>
        </w:rPr>
        <w:t xml:space="preserve">bassa natalità e quindi la </w:t>
      </w:r>
      <w:r w:rsidRPr="000B1855">
        <w:rPr>
          <w:rFonts w:ascii="Arial" w:hAnsi="Arial" w:cs="Arial"/>
        </w:rPr>
        <w:t>previsione che in futuro possa e</w:t>
      </w:r>
      <w:r>
        <w:rPr>
          <w:rFonts w:ascii="Arial" w:hAnsi="Arial" w:cs="Arial"/>
        </w:rPr>
        <w:t xml:space="preserve">sserci un accorpamento di tutti i paesi della nostra valle </w:t>
      </w:r>
      <w:r w:rsidRPr="000B1855">
        <w:rPr>
          <w:rFonts w:ascii="Arial" w:hAnsi="Arial" w:cs="Arial"/>
        </w:rPr>
        <w:t>anche dal punto di vista scolastico,</w:t>
      </w:r>
      <w:r>
        <w:rPr>
          <w:rFonts w:ascii="Arial" w:hAnsi="Arial" w:cs="Arial"/>
        </w:rPr>
        <w:t xml:space="preserve"> potremmo creare una realtà comune.</w:t>
      </w:r>
    </w:p>
    <w:p w:rsidR="0082663B" w:rsidRDefault="006B048A" w:rsidP="0082663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Modificare</w:t>
      </w:r>
      <w:r w:rsidR="0082663B">
        <w:rPr>
          <w:rFonts w:ascii="Arial" w:hAnsi="Arial" w:cs="Arial"/>
        </w:rPr>
        <w:t xml:space="preserve"> l’anno sociale portandolo a farlo coincidere con l’anno fiscale (1 gen-31 </w:t>
      </w:r>
      <w:proofErr w:type="spellStart"/>
      <w:r w:rsidR="0082663B">
        <w:rPr>
          <w:rFonts w:ascii="Arial" w:hAnsi="Arial" w:cs="Arial"/>
        </w:rPr>
        <w:t>dic</w:t>
      </w:r>
      <w:proofErr w:type="spellEnd"/>
      <w:r w:rsidR="0082663B">
        <w:rPr>
          <w:rFonts w:ascii="Arial" w:hAnsi="Arial" w:cs="Arial"/>
        </w:rPr>
        <w:t xml:space="preserve">). </w:t>
      </w:r>
    </w:p>
    <w:p w:rsidR="0082663B" w:rsidRDefault="0082663B" w:rsidP="0082663B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Anche nell’ ottica di una eventuale apertura di partita iva, i calcoli di bilancio si semplificherebbero.</w:t>
      </w:r>
    </w:p>
    <w:p w:rsidR="0082663B" w:rsidRDefault="0082663B" w:rsidP="0082663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Introdurre una regolamentazione della movimentazione del capitale in caso di estinzione. </w:t>
      </w:r>
    </w:p>
    <w:p w:rsidR="0082663B" w:rsidRDefault="0082663B" w:rsidP="0082663B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Attualmente, in caso di estinzione, i soldi dell’associazione andrebbero all’Istituto senza differenziare i vari plessi. Una ripartizione in base al numero di studenti per plesso permetterebbe, invece, una suddivisione pi</w:t>
      </w:r>
      <w:r w:rsidR="006B048A">
        <w:rPr>
          <w:rFonts w:ascii="Arial" w:hAnsi="Arial" w:cs="Arial"/>
        </w:rPr>
        <w:t>ù equa.</w:t>
      </w:r>
    </w:p>
    <w:p w:rsidR="006B048A" w:rsidRDefault="006B048A" w:rsidP="006B048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Variare il numero dei Consiglieri ed assicurare una proporzionalità per ogni plesso.</w:t>
      </w:r>
    </w:p>
    <w:p w:rsidR="006B048A" w:rsidRDefault="006B048A" w:rsidP="006B048A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Nell’ottica di estendere la partecipazione all’associazione agli altri paesi della Val Gandino, il numero massimo di Consiglieri potrebbe essere portato da otto a tredici.</w:t>
      </w:r>
    </w:p>
    <w:p w:rsidR="006B048A" w:rsidRDefault="006B048A" w:rsidP="006B048A">
      <w:pPr>
        <w:pStyle w:val="Paragrafoelenco"/>
        <w:jc w:val="both"/>
        <w:rPr>
          <w:rFonts w:ascii="Arial" w:hAnsi="Arial" w:cs="Arial"/>
        </w:rPr>
      </w:pPr>
      <w:r>
        <w:rPr>
          <w:rFonts w:ascii="Arial" w:hAnsi="Arial" w:cs="Arial"/>
        </w:rPr>
        <w:t>Per garantire che ogni realtà abbia rappresentanti nel Consiglio, potrebbe essere possibile, ma non vincolante, avere almeno un Consigliere per ogni paese.</w:t>
      </w:r>
    </w:p>
    <w:p w:rsidR="006B048A" w:rsidRDefault="006B048A" w:rsidP="006B048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Avere la possibilità di supportare iniziative specifiche per </w:t>
      </w:r>
      <w:r w:rsidR="002B425B">
        <w:rPr>
          <w:rFonts w:ascii="Arial" w:hAnsi="Arial" w:cs="Arial"/>
        </w:rPr>
        <w:t>la famiglia</w:t>
      </w:r>
      <w:r>
        <w:rPr>
          <w:rFonts w:ascii="Arial" w:hAnsi="Arial" w:cs="Arial"/>
        </w:rPr>
        <w:t xml:space="preserve"> </w:t>
      </w:r>
      <w:r w:rsidR="002B425B">
        <w:rPr>
          <w:rFonts w:ascii="Arial" w:hAnsi="Arial" w:cs="Arial"/>
        </w:rPr>
        <w:t>proposte nel territorio, quindi aprire l’orizzonte di azione anche al di fuori della scuola.</w:t>
      </w:r>
    </w:p>
    <w:p w:rsidR="002B425B" w:rsidRDefault="002B425B" w:rsidP="006B048A">
      <w:pPr>
        <w:pStyle w:val="Paragrafoelenco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Menzionare all’inte</w:t>
      </w:r>
      <w:r w:rsidR="00B510D5">
        <w:rPr>
          <w:rFonts w:ascii="Arial" w:hAnsi="Arial" w:cs="Arial"/>
        </w:rPr>
        <w:t>rno dello S</w:t>
      </w:r>
      <w:r>
        <w:rPr>
          <w:rFonts w:ascii="Arial" w:hAnsi="Arial" w:cs="Arial"/>
        </w:rPr>
        <w:t>tatuto tutti i paesi che fanno parte dell’associazione.</w:t>
      </w:r>
    </w:p>
    <w:p w:rsidR="0021008A" w:rsidRDefault="00925E3E" w:rsidP="00210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E’ stata pertanto indetta una votazione attraverso compilazione e spoglio di schede che presentavano i sei punti di proposta di variazione dello statuto e la possibilità di biffare in alternativa le caselle “sì” o “no”.</w:t>
      </w:r>
    </w:p>
    <w:p w:rsidR="00925E3E" w:rsidRPr="0021008A" w:rsidRDefault="00B510D5" w:rsidP="002100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 w:rsidR="00925E3E">
        <w:rPr>
          <w:rFonts w:ascii="Arial" w:hAnsi="Arial" w:cs="Arial"/>
        </w:rPr>
        <w:t>s</w:t>
      </w:r>
      <w:r>
        <w:rPr>
          <w:rFonts w:ascii="Arial" w:hAnsi="Arial" w:cs="Arial"/>
        </w:rPr>
        <w:t>oci presenti hanno decretato</w:t>
      </w:r>
      <w:r w:rsidR="00925E3E">
        <w:rPr>
          <w:rFonts w:ascii="Arial" w:hAnsi="Arial" w:cs="Arial"/>
        </w:rPr>
        <w:t xml:space="preserve"> all’unanimità il consenso alla modifica dello Statuto.</w:t>
      </w:r>
    </w:p>
    <w:p w:rsidR="00DE2E60" w:rsidRDefault="00E46380" w:rsidP="00E4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-Il mandato del </w:t>
      </w:r>
      <w:r w:rsidR="00B510D5">
        <w:rPr>
          <w:rFonts w:ascii="Arial" w:hAnsi="Arial" w:cs="Arial"/>
        </w:rPr>
        <w:t>Consiglio Direttivo è risultato</w:t>
      </w:r>
      <w:r>
        <w:rPr>
          <w:rFonts w:ascii="Arial" w:hAnsi="Arial" w:cs="Arial"/>
        </w:rPr>
        <w:t xml:space="preserve"> scaduto il 30/06/22, quindi si è posta la necessità di </w:t>
      </w:r>
      <w:r w:rsidR="0021008A">
        <w:rPr>
          <w:rFonts w:ascii="Arial" w:hAnsi="Arial" w:cs="Arial"/>
        </w:rPr>
        <w:t>rinnovo</w:t>
      </w:r>
      <w:r w:rsidR="00DE2E60">
        <w:rPr>
          <w:rFonts w:ascii="Arial" w:hAnsi="Arial" w:cs="Arial"/>
        </w:rPr>
        <w:t>. S</w:t>
      </w:r>
      <w:r>
        <w:rPr>
          <w:rFonts w:ascii="Arial" w:hAnsi="Arial" w:cs="Arial"/>
        </w:rPr>
        <w:t xml:space="preserve">i sono candidati </w:t>
      </w:r>
      <w:r w:rsidR="00DE2E60">
        <w:rPr>
          <w:rFonts w:ascii="Arial" w:hAnsi="Arial" w:cs="Arial"/>
        </w:rPr>
        <w:t>undici soci presenti</w:t>
      </w:r>
      <w:r>
        <w:rPr>
          <w:rFonts w:ascii="Arial" w:hAnsi="Arial" w:cs="Arial"/>
        </w:rPr>
        <w:t>.</w:t>
      </w:r>
      <w:r w:rsidR="00DE2E60">
        <w:rPr>
          <w:rFonts w:ascii="Arial" w:hAnsi="Arial" w:cs="Arial"/>
        </w:rPr>
        <w:t xml:space="preserve"> Si è proceduto con le elezioni attraverso la compilazione (massimo due preferenze) e lo spoglio delle schede. Di seguito i risultati:</w:t>
      </w:r>
    </w:p>
    <w:p w:rsidR="00DE2E60" w:rsidRPr="0021008A" w:rsidRDefault="00DE2E60" w:rsidP="0021008A">
      <w:pPr>
        <w:spacing w:line="240" w:lineRule="auto"/>
        <w:jc w:val="both"/>
        <w:rPr>
          <w:rFonts w:ascii="Arial" w:hAnsi="Arial" w:cs="Arial"/>
        </w:rPr>
      </w:pPr>
      <w:r w:rsidRPr="0021008A">
        <w:rPr>
          <w:rFonts w:ascii="Arial" w:hAnsi="Arial" w:cs="Arial"/>
        </w:rPr>
        <w:t>Lanfranchi M.: 4 voti</w:t>
      </w:r>
    </w:p>
    <w:p w:rsidR="00E46380" w:rsidRPr="0021008A" w:rsidRDefault="00DE2E60" w:rsidP="0021008A">
      <w:pPr>
        <w:spacing w:line="240" w:lineRule="auto"/>
        <w:jc w:val="both"/>
        <w:rPr>
          <w:rFonts w:ascii="Arial" w:hAnsi="Arial" w:cs="Arial"/>
        </w:rPr>
      </w:pPr>
      <w:r w:rsidRPr="0021008A">
        <w:rPr>
          <w:rFonts w:ascii="Arial" w:hAnsi="Arial" w:cs="Arial"/>
        </w:rPr>
        <w:t>Bertocchi E., Bonazzi Z., Lanfranchi S.,</w:t>
      </w:r>
      <w:r w:rsidR="00E46380" w:rsidRPr="0021008A">
        <w:rPr>
          <w:rFonts w:ascii="Arial" w:hAnsi="Arial" w:cs="Arial"/>
        </w:rPr>
        <w:t xml:space="preserve"> </w:t>
      </w:r>
      <w:r w:rsidRPr="0021008A">
        <w:rPr>
          <w:rFonts w:ascii="Arial" w:hAnsi="Arial" w:cs="Arial"/>
        </w:rPr>
        <w:t>Maffessanti J.: 3 voti</w:t>
      </w:r>
    </w:p>
    <w:p w:rsidR="00DE2E60" w:rsidRPr="0021008A" w:rsidRDefault="00DE2E60" w:rsidP="0021008A">
      <w:pPr>
        <w:spacing w:line="240" w:lineRule="auto"/>
        <w:jc w:val="both"/>
        <w:rPr>
          <w:rFonts w:ascii="Arial" w:hAnsi="Arial" w:cs="Arial"/>
        </w:rPr>
      </w:pPr>
      <w:r w:rsidRPr="0021008A">
        <w:rPr>
          <w:rFonts w:ascii="Arial" w:hAnsi="Arial" w:cs="Arial"/>
        </w:rPr>
        <w:t>Lazzarini C., Moretti E.: 2 voti</w:t>
      </w:r>
    </w:p>
    <w:p w:rsidR="00DE2E60" w:rsidRPr="0021008A" w:rsidRDefault="00DE2E60" w:rsidP="0021008A">
      <w:pPr>
        <w:spacing w:line="240" w:lineRule="auto"/>
        <w:jc w:val="both"/>
        <w:rPr>
          <w:rFonts w:ascii="Arial" w:hAnsi="Arial" w:cs="Arial"/>
        </w:rPr>
      </w:pPr>
      <w:r w:rsidRPr="0021008A">
        <w:rPr>
          <w:rFonts w:ascii="Arial" w:hAnsi="Arial" w:cs="Arial"/>
        </w:rPr>
        <w:t xml:space="preserve">Balduzzi L., </w:t>
      </w:r>
      <w:proofErr w:type="spellStart"/>
      <w:r w:rsidRPr="0021008A">
        <w:rPr>
          <w:rFonts w:ascii="Arial" w:hAnsi="Arial" w:cs="Arial"/>
        </w:rPr>
        <w:t>Guerini</w:t>
      </w:r>
      <w:proofErr w:type="spellEnd"/>
      <w:r w:rsidRPr="0021008A">
        <w:rPr>
          <w:rFonts w:ascii="Arial" w:hAnsi="Arial" w:cs="Arial"/>
        </w:rPr>
        <w:t xml:space="preserve"> A., Lanfranchi D., </w:t>
      </w:r>
      <w:proofErr w:type="spellStart"/>
      <w:r w:rsidRPr="0021008A">
        <w:rPr>
          <w:rFonts w:ascii="Arial" w:hAnsi="Arial" w:cs="Arial"/>
        </w:rPr>
        <w:t>Nodari</w:t>
      </w:r>
      <w:proofErr w:type="spellEnd"/>
      <w:r w:rsidRPr="0021008A">
        <w:rPr>
          <w:rFonts w:ascii="Arial" w:hAnsi="Arial" w:cs="Arial"/>
        </w:rPr>
        <w:t xml:space="preserve"> F.: 1 voto</w:t>
      </w:r>
    </w:p>
    <w:p w:rsidR="00DE2E60" w:rsidRDefault="00DE2E60" w:rsidP="00E4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Considerato che, da Statuto, </w:t>
      </w:r>
      <w:r w:rsidR="0021008A">
        <w:rPr>
          <w:rFonts w:ascii="Arial" w:hAnsi="Arial" w:cs="Arial"/>
        </w:rPr>
        <w:t>il numero massimo dei Consiglieri è nove, si è proceduto ad un’ulteriore votazione (una preferenza) per scegliere i rimanenti due Consiglieri. I voti si sono così ripartiti:</w:t>
      </w:r>
    </w:p>
    <w:p w:rsidR="0021008A" w:rsidRDefault="0021008A" w:rsidP="0021008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Balduzzi L.: 1 voto</w:t>
      </w:r>
    </w:p>
    <w:p w:rsidR="0021008A" w:rsidRDefault="0021008A" w:rsidP="0021008A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Guerini</w:t>
      </w:r>
      <w:proofErr w:type="spellEnd"/>
      <w:r>
        <w:rPr>
          <w:rFonts w:ascii="Arial" w:hAnsi="Arial" w:cs="Arial"/>
        </w:rPr>
        <w:t xml:space="preserve"> A.: 6 voti</w:t>
      </w:r>
    </w:p>
    <w:p w:rsidR="0021008A" w:rsidRDefault="0021008A" w:rsidP="0021008A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Lanfranchi D.: 4 voti</w:t>
      </w:r>
    </w:p>
    <w:p w:rsidR="0021008A" w:rsidRDefault="0021008A" w:rsidP="0021008A">
      <w:pPr>
        <w:spacing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Nodari</w:t>
      </w:r>
      <w:proofErr w:type="spellEnd"/>
      <w:r>
        <w:rPr>
          <w:rFonts w:ascii="Arial" w:hAnsi="Arial" w:cs="Arial"/>
        </w:rPr>
        <w:t xml:space="preserve"> F.: 1 voto</w:t>
      </w:r>
    </w:p>
    <w:p w:rsidR="0021008A" w:rsidRDefault="0021008A" w:rsidP="00E4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Riassumendo, i nuovi Consiglieri sono: </w:t>
      </w:r>
      <w:r w:rsidRPr="0021008A">
        <w:rPr>
          <w:rFonts w:ascii="Arial" w:hAnsi="Arial" w:cs="Arial"/>
        </w:rPr>
        <w:t>Bertocchi E</w:t>
      </w:r>
      <w:r>
        <w:rPr>
          <w:rFonts w:ascii="Arial" w:hAnsi="Arial" w:cs="Arial"/>
        </w:rPr>
        <w:t xml:space="preserve">., Bonazzi Z., </w:t>
      </w:r>
      <w:proofErr w:type="spellStart"/>
      <w:r>
        <w:rPr>
          <w:rFonts w:ascii="Arial" w:hAnsi="Arial" w:cs="Arial"/>
        </w:rPr>
        <w:t>Guerini</w:t>
      </w:r>
      <w:proofErr w:type="spellEnd"/>
      <w:r>
        <w:rPr>
          <w:rFonts w:ascii="Arial" w:hAnsi="Arial" w:cs="Arial"/>
        </w:rPr>
        <w:t xml:space="preserve"> A., Lanfranchi D., Lanfranchi M., Lanfranchi S., Lazzarini C., Maffessanti J, Moretti E.</w:t>
      </w:r>
    </w:p>
    <w:p w:rsidR="006C5451" w:rsidRDefault="006C5451" w:rsidP="00E46380">
      <w:pPr>
        <w:jc w:val="both"/>
        <w:rPr>
          <w:rFonts w:ascii="Arial" w:hAnsi="Arial" w:cs="Arial"/>
        </w:rPr>
      </w:pPr>
    </w:p>
    <w:p w:rsidR="006C5451" w:rsidRDefault="006C5451" w:rsidP="00E46380">
      <w:pPr>
        <w:jc w:val="both"/>
        <w:rPr>
          <w:rFonts w:ascii="Arial" w:hAnsi="Arial" w:cs="Arial"/>
        </w:rPr>
      </w:pPr>
    </w:p>
    <w:p w:rsidR="006C5451" w:rsidRDefault="006C5451" w:rsidP="00E4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Segretaria </w:t>
      </w:r>
      <w:proofErr w:type="spellStart"/>
      <w:r>
        <w:rPr>
          <w:rFonts w:ascii="Arial" w:hAnsi="Arial" w:cs="Arial"/>
        </w:rPr>
        <w:t>Assogenitori</w:t>
      </w:r>
      <w:proofErr w:type="spellEnd"/>
      <w:r>
        <w:rPr>
          <w:rFonts w:ascii="Arial" w:hAnsi="Arial" w:cs="Arial"/>
        </w:rPr>
        <w:t xml:space="preserve">                                                                     Il Presidente </w:t>
      </w:r>
      <w:proofErr w:type="spellStart"/>
      <w:r>
        <w:rPr>
          <w:rFonts w:ascii="Arial" w:hAnsi="Arial" w:cs="Arial"/>
        </w:rPr>
        <w:t>Assogenitori</w:t>
      </w:r>
      <w:proofErr w:type="spellEnd"/>
    </w:p>
    <w:p w:rsidR="001430DD" w:rsidRDefault="006C5451" w:rsidP="00B1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Maffessanti Jennifer                                                                                Lanfranchi Marco</w:t>
      </w:r>
    </w:p>
    <w:p w:rsidR="007C0FB3" w:rsidRPr="006C5451" w:rsidRDefault="007C0FB3" w:rsidP="006C5451">
      <w:pPr>
        <w:jc w:val="both"/>
        <w:rPr>
          <w:rFonts w:ascii="Arial" w:hAnsi="Arial" w:cs="Arial"/>
        </w:rPr>
      </w:pPr>
      <w:bookmarkStart w:id="0" w:name="_GoBack"/>
      <w:bookmarkEnd w:id="0"/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4D498A" w:rsidRDefault="004D498A" w:rsidP="001F77F9">
      <w:pPr>
        <w:pStyle w:val="Paragrafoelenco"/>
        <w:jc w:val="both"/>
        <w:rPr>
          <w:rFonts w:ascii="Arial" w:hAnsi="Arial" w:cs="Arial"/>
        </w:rPr>
      </w:pPr>
    </w:p>
    <w:p w:rsidR="00737A7F" w:rsidRPr="003948AF" w:rsidRDefault="00737A7F" w:rsidP="001B6A90">
      <w:pPr>
        <w:jc w:val="both"/>
        <w:rPr>
          <w:rFonts w:ascii="Arial" w:hAnsi="Arial" w:cs="Arial"/>
          <w:sz w:val="24"/>
          <w:szCs w:val="24"/>
        </w:rPr>
      </w:pPr>
    </w:p>
    <w:sectPr w:rsidR="00737A7F" w:rsidRPr="003948AF" w:rsidSect="006341DD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E92"/>
    <w:multiLevelType w:val="hybridMultilevel"/>
    <w:tmpl w:val="D2EE83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D7220"/>
    <w:multiLevelType w:val="hybridMultilevel"/>
    <w:tmpl w:val="09FE9F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B6E6A"/>
    <w:multiLevelType w:val="hybridMultilevel"/>
    <w:tmpl w:val="2EC20D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D83E11"/>
    <w:multiLevelType w:val="hybridMultilevel"/>
    <w:tmpl w:val="C8223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12EF"/>
    <w:multiLevelType w:val="hybridMultilevel"/>
    <w:tmpl w:val="41106A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011F"/>
    <w:multiLevelType w:val="hybridMultilevel"/>
    <w:tmpl w:val="660E84F2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D7CFE"/>
    <w:multiLevelType w:val="hybridMultilevel"/>
    <w:tmpl w:val="05A61C3A"/>
    <w:lvl w:ilvl="0" w:tplc="8C921F18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5579BC"/>
    <w:multiLevelType w:val="hybridMultilevel"/>
    <w:tmpl w:val="F104E28A"/>
    <w:lvl w:ilvl="0" w:tplc="8C921F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16594"/>
    <w:multiLevelType w:val="hybridMultilevel"/>
    <w:tmpl w:val="F5B019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37"/>
    <w:rsid w:val="00001847"/>
    <w:rsid w:val="000179D5"/>
    <w:rsid w:val="0003680C"/>
    <w:rsid w:val="00051E6B"/>
    <w:rsid w:val="000643BD"/>
    <w:rsid w:val="00084056"/>
    <w:rsid w:val="00090154"/>
    <w:rsid w:val="000921FB"/>
    <w:rsid w:val="000A1797"/>
    <w:rsid w:val="000B1855"/>
    <w:rsid w:val="000B5BFB"/>
    <w:rsid w:val="000E2CD1"/>
    <w:rsid w:val="000E3461"/>
    <w:rsid w:val="000F7BB7"/>
    <w:rsid w:val="001430DD"/>
    <w:rsid w:val="001508DB"/>
    <w:rsid w:val="00167F70"/>
    <w:rsid w:val="001802AA"/>
    <w:rsid w:val="00192C06"/>
    <w:rsid w:val="001A74C4"/>
    <w:rsid w:val="001B6A90"/>
    <w:rsid w:val="001E2F10"/>
    <w:rsid w:val="001E5194"/>
    <w:rsid w:val="001F77F9"/>
    <w:rsid w:val="0020286D"/>
    <w:rsid w:val="00207D9F"/>
    <w:rsid w:val="0021008A"/>
    <w:rsid w:val="002221B5"/>
    <w:rsid w:val="00231198"/>
    <w:rsid w:val="002533C9"/>
    <w:rsid w:val="002548E4"/>
    <w:rsid w:val="00270962"/>
    <w:rsid w:val="002747F9"/>
    <w:rsid w:val="002A1CB6"/>
    <w:rsid w:val="002A31AD"/>
    <w:rsid w:val="002B425B"/>
    <w:rsid w:val="002B5EEA"/>
    <w:rsid w:val="002B6127"/>
    <w:rsid w:val="002E4870"/>
    <w:rsid w:val="00341A9E"/>
    <w:rsid w:val="003420A5"/>
    <w:rsid w:val="00362584"/>
    <w:rsid w:val="00367698"/>
    <w:rsid w:val="00373CB6"/>
    <w:rsid w:val="003948AF"/>
    <w:rsid w:val="003E6437"/>
    <w:rsid w:val="003F569A"/>
    <w:rsid w:val="00400D71"/>
    <w:rsid w:val="00445DE8"/>
    <w:rsid w:val="00455B5F"/>
    <w:rsid w:val="004972E7"/>
    <w:rsid w:val="004A0F88"/>
    <w:rsid w:val="004A7828"/>
    <w:rsid w:val="004B1156"/>
    <w:rsid w:val="004D498A"/>
    <w:rsid w:val="005230E6"/>
    <w:rsid w:val="005235FB"/>
    <w:rsid w:val="00537BE0"/>
    <w:rsid w:val="005530F8"/>
    <w:rsid w:val="00555926"/>
    <w:rsid w:val="005617BF"/>
    <w:rsid w:val="005777A4"/>
    <w:rsid w:val="00587900"/>
    <w:rsid w:val="00587BE2"/>
    <w:rsid w:val="005A7466"/>
    <w:rsid w:val="00600AC4"/>
    <w:rsid w:val="006278A7"/>
    <w:rsid w:val="006341DD"/>
    <w:rsid w:val="00661D14"/>
    <w:rsid w:val="00662FEF"/>
    <w:rsid w:val="006A45CC"/>
    <w:rsid w:val="006B048A"/>
    <w:rsid w:val="006B27F7"/>
    <w:rsid w:val="006B6FD7"/>
    <w:rsid w:val="006C5451"/>
    <w:rsid w:val="00706964"/>
    <w:rsid w:val="00720553"/>
    <w:rsid w:val="00737A7F"/>
    <w:rsid w:val="007572FA"/>
    <w:rsid w:val="00761BE0"/>
    <w:rsid w:val="00763BA8"/>
    <w:rsid w:val="007846CE"/>
    <w:rsid w:val="00787E1F"/>
    <w:rsid w:val="007919A8"/>
    <w:rsid w:val="007B69D1"/>
    <w:rsid w:val="007C0FB3"/>
    <w:rsid w:val="007E45B0"/>
    <w:rsid w:val="007E72ED"/>
    <w:rsid w:val="007F0077"/>
    <w:rsid w:val="00810788"/>
    <w:rsid w:val="00824F32"/>
    <w:rsid w:val="0082663B"/>
    <w:rsid w:val="00837745"/>
    <w:rsid w:val="00840E29"/>
    <w:rsid w:val="008564C6"/>
    <w:rsid w:val="008A47E5"/>
    <w:rsid w:val="008A73BB"/>
    <w:rsid w:val="008B4C3B"/>
    <w:rsid w:val="008D5941"/>
    <w:rsid w:val="008E0D69"/>
    <w:rsid w:val="008E7745"/>
    <w:rsid w:val="00925E3E"/>
    <w:rsid w:val="0098304C"/>
    <w:rsid w:val="009C1665"/>
    <w:rsid w:val="00A277CF"/>
    <w:rsid w:val="00A47EA5"/>
    <w:rsid w:val="00A50A0C"/>
    <w:rsid w:val="00A55FC1"/>
    <w:rsid w:val="00AB226A"/>
    <w:rsid w:val="00AD743D"/>
    <w:rsid w:val="00AE46EA"/>
    <w:rsid w:val="00AF70FA"/>
    <w:rsid w:val="00B165CD"/>
    <w:rsid w:val="00B31811"/>
    <w:rsid w:val="00B44248"/>
    <w:rsid w:val="00B510D5"/>
    <w:rsid w:val="00B802C7"/>
    <w:rsid w:val="00BB57AB"/>
    <w:rsid w:val="00BC593C"/>
    <w:rsid w:val="00C13C42"/>
    <w:rsid w:val="00C50982"/>
    <w:rsid w:val="00C5330E"/>
    <w:rsid w:val="00C828AB"/>
    <w:rsid w:val="00CC0148"/>
    <w:rsid w:val="00CC299E"/>
    <w:rsid w:val="00CC48A2"/>
    <w:rsid w:val="00D068E8"/>
    <w:rsid w:val="00D26C88"/>
    <w:rsid w:val="00D33E74"/>
    <w:rsid w:val="00D46D3C"/>
    <w:rsid w:val="00D56D5F"/>
    <w:rsid w:val="00D77FE5"/>
    <w:rsid w:val="00D85250"/>
    <w:rsid w:val="00D90DDE"/>
    <w:rsid w:val="00DC1152"/>
    <w:rsid w:val="00DD4EA5"/>
    <w:rsid w:val="00DD63D1"/>
    <w:rsid w:val="00DE2E60"/>
    <w:rsid w:val="00DE4908"/>
    <w:rsid w:val="00E27CC6"/>
    <w:rsid w:val="00E46380"/>
    <w:rsid w:val="00E613F0"/>
    <w:rsid w:val="00E812F2"/>
    <w:rsid w:val="00E86BD4"/>
    <w:rsid w:val="00EA5612"/>
    <w:rsid w:val="00F12135"/>
    <w:rsid w:val="00F26A00"/>
    <w:rsid w:val="00F42ACE"/>
    <w:rsid w:val="00F536B9"/>
    <w:rsid w:val="00F604F4"/>
    <w:rsid w:val="00F63F3C"/>
    <w:rsid w:val="00F75909"/>
    <w:rsid w:val="00F87BB7"/>
    <w:rsid w:val="00FA28D7"/>
    <w:rsid w:val="00FB5F38"/>
    <w:rsid w:val="00FC57F2"/>
    <w:rsid w:val="00FE2910"/>
    <w:rsid w:val="00FE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557C2-A451-4E70-92B5-501EE98C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5B5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37A7F"/>
    <w:pPr>
      <w:ind w:left="720"/>
      <w:contextualSpacing/>
    </w:pPr>
  </w:style>
  <w:style w:type="table" w:styleId="Grigliatabella">
    <w:name w:val="Table Grid"/>
    <w:basedOn w:val="Tabellanormale"/>
    <w:uiPriority w:val="59"/>
    <w:rsid w:val="00D33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FE569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27C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@assogenitori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mministrazione@assogenitori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EE5D6-4A06-48F0-9419-097C60A3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</dc:creator>
  <cp:lastModifiedBy>Giacomo</cp:lastModifiedBy>
  <cp:revision>9</cp:revision>
  <dcterms:created xsi:type="dcterms:W3CDTF">2022-05-21T14:50:00Z</dcterms:created>
  <dcterms:modified xsi:type="dcterms:W3CDTF">2022-10-27T13:59:00Z</dcterms:modified>
</cp:coreProperties>
</file>